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D270A" w14:textId="56CE0DAE" w:rsidR="00E8075A" w:rsidRDefault="008D55E3">
      <w:r>
        <w:rPr>
          <w:noProof/>
        </w:rPr>
        <w:drawing>
          <wp:inline distT="0" distB="0" distL="0" distR="0" wp14:anchorId="5373AFD8" wp14:editId="0965DE6A">
            <wp:extent cx="5731510" cy="30429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C020" w14:textId="5A0D2565" w:rsidR="00395347" w:rsidRDefault="00395347">
      <w:r>
        <w:t xml:space="preserve">Most of the EDA that we do is on the descriptive statistics area </w:t>
      </w:r>
    </w:p>
    <w:p w14:paraId="4560727A" w14:textId="6BBE633D" w:rsidR="00395347" w:rsidRDefault="00395347">
      <w:r>
        <w:t xml:space="preserve">Statistical Inference is basically a journey from sample to population </w:t>
      </w:r>
    </w:p>
    <w:p w14:paraId="01F2190B" w14:textId="26DC7870" w:rsidR="00395347" w:rsidRDefault="00395347"/>
    <w:p w14:paraId="73052DC9" w14:textId="5FF7944D" w:rsidR="00B12817" w:rsidRDefault="00B12817">
      <w:r>
        <w:t xml:space="preserve">We do all kinds of analysis on the sample but ultimately our aim is to go back to the population </w:t>
      </w:r>
    </w:p>
    <w:p w14:paraId="38013560" w14:textId="49A9389C" w:rsidR="00F710D5" w:rsidRDefault="00F710D5">
      <w:r>
        <w:t>The journey is from the sample to the population and from the population to the sample</w:t>
      </w:r>
    </w:p>
    <w:p w14:paraId="7BEDA0AB" w14:textId="0F736024" w:rsidR="00F710D5" w:rsidRDefault="009A1020">
      <w:r>
        <w:t xml:space="preserve">It is not the sample that we are interested. We are more interested in the population  </w:t>
      </w:r>
    </w:p>
    <w:p w14:paraId="583BEED0" w14:textId="45CF6F0B" w:rsidR="009A1020" w:rsidRDefault="008D03E9">
      <w:r>
        <w:rPr>
          <w:noProof/>
        </w:rPr>
        <w:drawing>
          <wp:inline distT="0" distB="0" distL="0" distR="0" wp14:anchorId="6422D524" wp14:editId="6A5D0369">
            <wp:extent cx="5731510" cy="3222625"/>
            <wp:effectExtent l="0" t="0" r="2540" b="0"/>
            <wp:docPr id="2" name="Picture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hist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D874" w14:textId="73744A5D" w:rsidR="008D03E9" w:rsidRDefault="008D03E9">
      <w:r>
        <w:t>“</w:t>
      </w:r>
      <w:r>
        <w:rPr>
          <w:rFonts w:ascii="Arial" w:hAnsi="Arial" w:cs="Arial"/>
          <w:color w:val="202124"/>
          <w:shd w:val="clear" w:color="auto" w:fill="FFFFFF"/>
        </w:rPr>
        <w:t>Accounts receivable (AR) is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the balance of money due</w:t>
      </w:r>
      <w:r>
        <w:rPr>
          <w:rFonts w:ascii="Arial" w:hAnsi="Arial" w:cs="Arial"/>
          <w:color w:val="202124"/>
          <w:shd w:val="clear" w:color="auto" w:fill="FFFFFF"/>
        </w:rPr>
        <w:t> to a firm for goods or services delivered or used but not yet paid for by customers</w:t>
      </w:r>
      <w:r>
        <w:t>”</w:t>
      </w:r>
    </w:p>
    <w:p w14:paraId="4F55C673" w14:textId="7265A001" w:rsidR="008D03E9" w:rsidRDefault="008D03E9"/>
    <w:p w14:paraId="593A9260" w14:textId="58258AB1" w:rsidR="00286E26" w:rsidRPr="00286E26" w:rsidRDefault="00286E26">
      <w:pPr>
        <w:rPr>
          <w:b/>
          <w:bCs/>
        </w:rPr>
      </w:pPr>
      <w:r w:rsidRPr="00286E26">
        <w:rPr>
          <w:b/>
          <w:bCs/>
        </w:rPr>
        <w:lastRenderedPageBreak/>
        <w:t xml:space="preserve">General location: - </w:t>
      </w:r>
    </w:p>
    <w:p w14:paraId="42A8623A" w14:textId="23B9C849" w:rsidR="008D03E9" w:rsidRDefault="0017182D" w:rsidP="0017182D">
      <w:pPr>
        <w:pStyle w:val="ListParagraph"/>
        <w:numPr>
          <w:ilvl w:val="0"/>
          <w:numId w:val="1"/>
        </w:numPr>
      </w:pPr>
      <w:r>
        <w:t xml:space="preserve">See where the values are really concentrated. Usually they are captured by mean, median mode </w:t>
      </w:r>
    </w:p>
    <w:p w14:paraId="663F4897" w14:textId="103946B0" w:rsidR="0017182D" w:rsidRDefault="0017182D" w:rsidP="0017182D">
      <w:pPr>
        <w:pStyle w:val="ListParagraph"/>
        <w:numPr>
          <w:ilvl w:val="0"/>
          <w:numId w:val="1"/>
        </w:numPr>
      </w:pPr>
      <w:r>
        <w:t xml:space="preserve">Mean is a very good measure if data is symmetric </w:t>
      </w:r>
    </w:p>
    <w:p w14:paraId="69F557CC" w14:textId="6B42331E" w:rsidR="0017182D" w:rsidRDefault="0017182D" w:rsidP="0017182D">
      <w:pPr>
        <w:pStyle w:val="ListParagraph"/>
        <w:numPr>
          <w:ilvl w:val="0"/>
          <w:numId w:val="1"/>
        </w:numPr>
      </w:pPr>
      <w:r>
        <w:t xml:space="preserve">If the data is skewed usually people go with median </w:t>
      </w:r>
    </w:p>
    <w:p w14:paraId="65B00101" w14:textId="2829D0A2" w:rsidR="0017182D" w:rsidRDefault="00222016" w:rsidP="0017182D">
      <w:pPr>
        <w:pStyle w:val="ListParagraph"/>
        <w:numPr>
          <w:ilvl w:val="0"/>
          <w:numId w:val="1"/>
        </w:numPr>
      </w:pPr>
      <w:r>
        <w:t>Histogram will give you some idea where the general location is</w:t>
      </w:r>
    </w:p>
    <w:p w14:paraId="6735A42D" w14:textId="33469BFE" w:rsidR="00CD4FAF" w:rsidRDefault="00CD4FAF" w:rsidP="00CD4FAF">
      <w:pPr>
        <w:rPr>
          <w:b/>
          <w:bCs/>
        </w:rPr>
      </w:pPr>
      <w:r w:rsidRPr="00CD4FAF">
        <w:rPr>
          <w:b/>
          <w:bCs/>
        </w:rPr>
        <w:t xml:space="preserve">Spread: - </w:t>
      </w:r>
    </w:p>
    <w:p w14:paraId="36DB2422" w14:textId="75716CB8" w:rsidR="00286E26" w:rsidRDefault="0083477C" w:rsidP="00CD4FAF">
      <w:pPr>
        <w:rPr>
          <w:b/>
          <w:bCs/>
        </w:rPr>
      </w:pPr>
      <w:r>
        <w:rPr>
          <w:b/>
          <w:bCs/>
        </w:rPr>
        <w:t>The spread of the data is from 60 days to 115 days</w:t>
      </w:r>
    </w:p>
    <w:p w14:paraId="1B64D019" w14:textId="01126A9B" w:rsidR="004418D6" w:rsidRDefault="004418D6" w:rsidP="00CD4FAF">
      <w:pPr>
        <w:rPr>
          <w:b/>
          <w:bCs/>
        </w:rPr>
      </w:pPr>
      <w:r>
        <w:rPr>
          <w:b/>
          <w:bCs/>
        </w:rPr>
        <w:t xml:space="preserve">The range of these account receivables so that much time this is taking </w:t>
      </w:r>
    </w:p>
    <w:p w14:paraId="3A905D34" w14:textId="1C1EB5E7" w:rsidR="004418D6" w:rsidRDefault="00C93F1D" w:rsidP="00CD4FAF">
      <w:pPr>
        <w:rPr>
          <w:b/>
          <w:bCs/>
        </w:rPr>
      </w:pPr>
      <w:r>
        <w:rPr>
          <w:b/>
          <w:bCs/>
        </w:rPr>
        <w:t>Shape: -</w:t>
      </w:r>
    </w:p>
    <w:p w14:paraId="0C53DFB8" w14:textId="4936E89D" w:rsidR="00C93F1D" w:rsidRDefault="00C93F1D" w:rsidP="00CD4FAF">
      <w:pPr>
        <w:rPr>
          <w:b/>
          <w:bCs/>
        </w:rPr>
      </w:pPr>
      <w:r>
        <w:rPr>
          <w:b/>
          <w:bCs/>
        </w:rPr>
        <w:t>The shape of the histogram looks like a symmetric pattern</w:t>
      </w:r>
    </w:p>
    <w:p w14:paraId="5A86BB61" w14:textId="5B332A93" w:rsidR="00C93F1D" w:rsidRDefault="00D3542A" w:rsidP="00CD4FA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A81AA2B" wp14:editId="565E2B32">
            <wp:extent cx="5724525" cy="3609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5214B" w14:textId="766D90AC" w:rsidR="00714832" w:rsidRDefault="00714832" w:rsidP="00CD4FAF">
      <w:pPr>
        <w:rPr>
          <w:b/>
          <w:bCs/>
        </w:rPr>
      </w:pPr>
      <w:r>
        <w:rPr>
          <w:b/>
          <w:bCs/>
        </w:rPr>
        <w:t xml:space="preserve">The normal distribution can be completely described by two parameters </w:t>
      </w:r>
    </w:p>
    <w:p w14:paraId="64541051" w14:textId="152DB03E" w:rsidR="00714832" w:rsidRDefault="00714832" w:rsidP="00CD4FAF">
      <w:pPr>
        <w:rPr>
          <w:b/>
          <w:bCs/>
        </w:rPr>
      </w:pPr>
      <w:r>
        <w:rPr>
          <w:b/>
          <w:bCs/>
        </w:rPr>
        <w:t xml:space="preserve">One is mean and the other is standard deviation </w:t>
      </w:r>
    </w:p>
    <w:p w14:paraId="14CEEAB5" w14:textId="0BCC016B" w:rsidR="00714832" w:rsidRDefault="000A7B60" w:rsidP="00CD4FAF">
      <w:pPr>
        <w:rPr>
          <w:b/>
          <w:bCs/>
        </w:rPr>
      </w:pPr>
      <w:r>
        <w:rPr>
          <w:b/>
          <w:bCs/>
        </w:rPr>
        <w:t>The curve gets closer and closer to x axis, but it never meets x axis</w:t>
      </w:r>
    </w:p>
    <w:p w14:paraId="2C5F2350" w14:textId="4858E2BE" w:rsidR="000A7B60" w:rsidRDefault="00D63E5A" w:rsidP="00CD4FAF">
      <w:pPr>
        <w:rPr>
          <w:b/>
          <w:bCs/>
        </w:rPr>
      </w:pPr>
      <w:r>
        <w:rPr>
          <w:b/>
          <w:bCs/>
        </w:rPr>
        <w:t xml:space="preserve">And the area under the total curve is 100% or in terms of probability it is one </w:t>
      </w:r>
    </w:p>
    <w:p w14:paraId="14FF7AE1" w14:textId="276AAF41" w:rsidR="00D63E5A" w:rsidRDefault="001C2346" w:rsidP="00CD4FAF">
      <w:pPr>
        <w:rPr>
          <w:b/>
          <w:bCs/>
        </w:rPr>
      </w:pPr>
      <w:r>
        <w:rPr>
          <w:b/>
          <w:bCs/>
        </w:rPr>
        <w:t>It’s symmetric if you cut it into half</w:t>
      </w:r>
    </w:p>
    <w:p w14:paraId="42D21AA5" w14:textId="473CAA1C" w:rsidR="001C2346" w:rsidRDefault="001C2346" w:rsidP="00CD4FAF">
      <w:pPr>
        <w:rPr>
          <w:b/>
          <w:bCs/>
        </w:rPr>
      </w:pPr>
      <w:r>
        <w:rPr>
          <w:b/>
          <w:bCs/>
        </w:rPr>
        <w:t>Left half it has 50% area and right half it has 50% area</w:t>
      </w:r>
    </w:p>
    <w:p w14:paraId="7D56C8FD" w14:textId="37831EEF" w:rsidR="001C2346" w:rsidRDefault="001C2346" w:rsidP="00CD4F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ACB8DA7" wp14:editId="2352B8AA">
            <wp:extent cx="5731510" cy="3222625"/>
            <wp:effectExtent l="0" t="0" r="2540" b="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941C" w14:textId="70CE310C" w:rsidR="001C2346" w:rsidRDefault="001C2346" w:rsidP="00CD4FAF">
      <w:pPr>
        <w:rPr>
          <w:b/>
          <w:bCs/>
        </w:rPr>
      </w:pPr>
      <w:r>
        <w:rPr>
          <w:b/>
          <w:bCs/>
        </w:rPr>
        <w:t>The mean and standard deviation can change the shape of the normal distribution</w:t>
      </w:r>
    </w:p>
    <w:p w14:paraId="313C8AE1" w14:textId="164434E1" w:rsidR="001C2346" w:rsidRDefault="00DD1EC3" w:rsidP="00CD4FAF">
      <w:pPr>
        <w:rPr>
          <w:b/>
          <w:bCs/>
        </w:rPr>
      </w:pPr>
      <w:r>
        <w:rPr>
          <w:b/>
          <w:bCs/>
        </w:rPr>
        <w:t xml:space="preserve">The blue one has the lowest variability and the brown one has the highest variability </w:t>
      </w:r>
    </w:p>
    <w:p w14:paraId="51AD53EF" w14:textId="05E64DB7" w:rsidR="00DD1EC3" w:rsidRDefault="003C0D8E" w:rsidP="00CD4FAF">
      <w:pPr>
        <w:rPr>
          <w:b/>
          <w:bCs/>
        </w:rPr>
      </w:pPr>
      <w:r>
        <w:rPr>
          <w:noProof/>
        </w:rPr>
        <w:drawing>
          <wp:inline distT="0" distB="0" distL="0" distR="0" wp14:anchorId="78C6E668" wp14:editId="622DF0F0">
            <wp:extent cx="5731510" cy="3222625"/>
            <wp:effectExtent l="0" t="0" r="2540" b="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283D" w14:textId="4C0CAA9A" w:rsidR="00F27A3F" w:rsidRDefault="00F27A3F" w:rsidP="00CD4FAF">
      <w:pPr>
        <w:rPr>
          <w:b/>
          <w:bCs/>
        </w:rPr>
      </w:pPr>
      <w:r>
        <w:rPr>
          <w:b/>
          <w:bCs/>
        </w:rPr>
        <w:t xml:space="preserve">This is a standard normal distribution with mean 0 and standard deviation 1 </w:t>
      </w:r>
    </w:p>
    <w:p w14:paraId="1CF9BC99" w14:textId="77777777" w:rsidR="00F27A3F" w:rsidRDefault="00F27A3F" w:rsidP="00CD4FAF">
      <w:pPr>
        <w:rPr>
          <w:b/>
          <w:bCs/>
        </w:rPr>
      </w:pPr>
    </w:p>
    <w:p w14:paraId="083B2B75" w14:textId="46D4AF92" w:rsidR="000A7B60" w:rsidRDefault="000660F5" w:rsidP="00CD4FAF">
      <w:pPr>
        <w:rPr>
          <w:b/>
          <w:bCs/>
        </w:rPr>
      </w:pPr>
      <w:r>
        <w:rPr>
          <w:b/>
          <w:bCs/>
        </w:rPr>
        <w:t>68.26% of the area is covered under +-1</w:t>
      </w:r>
    </w:p>
    <w:p w14:paraId="68604FF9" w14:textId="19159943" w:rsidR="000660F5" w:rsidRDefault="00B11480" w:rsidP="00CD4FAF">
      <w:pPr>
        <w:rPr>
          <w:b/>
          <w:bCs/>
        </w:rPr>
      </w:pPr>
      <w:r>
        <w:rPr>
          <w:b/>
          <w:bCs/>
        </w:rPr>
        <w:t>The area between -+2 is 95.44%</w:t>
      </w:r>
    </w:p>
    <w:p w14:paraId="6CA55FED" w14:textId="4BFBC24F" w:rsidR="00B11480" w:rsidRDefault="008A2878" w:rsidP="00CD4FAF">
      <w:pPr>
        <w:rPr>
          <w:b/>
          <w:bCs/>
        </w:rPr>
      </w:pPr>
      <w:r>
        <w:rPr>
          <w:b/>
          <w:bCs/>
        </w:rPr>
        <w:t>The standard deviation distance from -+3 is 99.73% almost 100</w:t>
      </w:r>
    </w:p>
    <w:p w14:paraId="145A3D59" w14:textId="62E61419" w:rsidR="008A2878" w:rsidRDefault="00241884" w:rsidP="00CD4FAF">
      <w:pPr>
        <w:rPr>
          <w:b/>
          <w:bCs/>
        </w:rPr>
      </w:pPr>
      <w:r>
        <w:rPr>
          <w:b/>
          <w:bCs/>
        </w:rPr>
        <w:t>We never get these beautiful normal distribution curves in real life</w:t>
      </w:r>
    </w:p>
    <w:p w14:paraId="2F9DFABE" w14:textId="1A2C6D19" w:rsidR="00241884" w:rsidRDefault="000205A7" w:rsidP="00CD4FAF">
      <w:pPr>
        <w:rPr>
          <w:b/>
          <w:bCs/>
        </w:rPr>
      </w:pPr>
      <w:r>
        <w:rPr>
          <w:b/>
          <w:bCs/>
        </w:rPr>
        <w:lastRenderedPageBreak/>
        <w:t xml:space="preserve">The x axis is </w:t>
      </w:r>
      <w:r w:rsidR="00440E88">
        <w:rPr>
          <w:b/>
          <w:bCs/>
        </w:rPr>
        <w:t>z</w:t>
      </w:r>
      <w:r>
        <w:rPr>
          <w:b/>
          <w:bCs/>
        </w:rPr>
        <w:t xml:space="preserve"> axis/ z scores</w:t>
      </w:r>
    </w:p>
    <w:p w14:paraId="356207E3" w14:textId="631B5912" w:rsidR="00440E88" w:rsidRDefault="0060049D" w:rsidP="00CD4FAF">
      <w:pPr>
        <w:rPr>
          <w:b/>
          <w:bCs/>
        </w:rPr>
      </w:pPr>
      <w:r>
        <w:rPr>
          <w:b/>
          <w:bCs/>
        </w:rPr>
        <w:t>Z stands for standard normal distribution</w:t>
      </w:r>
    </w:p>
    <w:p w14:paraId="2B3501F9" w14:textId="262CD8A0" w:rsidR="0060049D" w:rsidRDefault="00613FAE" w:rsidP="00CD4FAF">
      <w:pPr>
        <w:rPr>
          <w:b/>
          <w:bCs/>
        </w:rPr>
      </w:pPr>
      <w:r>
        <w:rPr>
          <w:noProof/>
        </w:rPr>
        <w:drawing>
          <wp:inline distT="0" distB="0" distL="0" distR="0" wp14:anchorId="1782C8A9" wp14:editId="65B0EC84">
            <wp:extent cx="5731510" cy="3222625"/>
            <wp:effectExtent l="0" t="0" r="254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681">
        <w:rPr>
          <w:noProof/>
        </w:rPr>
        <w:drawing>
          <wp:inline distT="0" distB="0" distL="0" distR="0" wp14:anchorId="5B9B98A2" wp14:editId="1DC94847">
            <wp:extent cx="5731510" cy="3578225"/>
            <wp:effectExtent l="0" t="0" r="2540" b="3175"/>
            <wp:docPr id="8" name="Picture 8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-up of a document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3F74" w14:textId="1677A1B5" w:rsidR="006566B9" w:rsidRDefault="006566B9" w:rsidP="00CD4FAF">
      <w:pPr>
        <w:rPr>
          <w:b/>
          <w:bCs/>
        </w:rPr>
      </w:pPr>
      <w:r>
        <w:rPr>
          <w:b/>
          <w:bCs/>
        </w:rPr>
        <w:t>Look at the code file</w:t>
      </w:r>
    </w:p>
    <w:p w14:paraId="06834BBD" w14:textId="1F096EAF" w:rsidR="006566B9" w:rsidRDefault="00DD6E07" w:rsidP="00CD4F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F279D4" wp14:editId="55F62ABB">
            <wp:extent cx="5731510" cy="3222625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FE8C" w14:textId="5202A1F0" w:rsidR="0012452A" w:rsidRDefault="0012452A" w:rsidP="00CD4FAF">
      <w:pPr>
        <w:rPr>
          <w:noProof/>
        </w:rPr>
      </w:pPr>
    </w:p>
    <w:p w14:paraId="4A0B452F" w14:textId="75B11FAB" w:rsidR="006E67CE" w:rsidRDefault="006E67CE" w:rsidP="00CD4FAF">
      <w:pPr>
        <w:rPr>
          <w:b/>
          <w:bCs/>
        </w:rPr>
      </w:pPr>
      <w:r>
        <w:t>Suppose IQs are normally distributed with a mean of 100 and a standard deviation of 15</w:t>
      </w:r>
    </w:p>
    <w:p w14:paraId="3EE2325D" w14:textId="2718CC06" w:rsidR="0012452A" w:rsidRDefault="006E67CE" w:rsidP="00CD4FAF">
      <w:r>
        <w:t>What IQ separates the lower 25% from the others?</w:t>
      </w:r>
    </w:p>
    <w:p w14:paraId="7D57C10B" w14:textId="553C2FF9" w:rsidR="006E67CE" w:rsidRDefault="00750ED7" w:rsidP="00CD4FAF">
      <w:r>
        <w:t xml:space="preserve">What IQ separates the top 10% from the others? </w:t>
      </w:r>
    </w:p>
    <w:p w14:paraId="12EC9D8F" w14:textId="77777777" w:rsidR="00750ED7" w:rsidRDefault="00750ED7" w:rsidP="00CD4FAF"/>
    <w:p w14:paraId="06A33E60" w14:textId="09B077FA" w:rsidR="006E67CE" w:rsidRDefault="00CC55A2" w:rsidP="00CD4FAF">
      <w:r>
        <w:t>What percentage of people have IQ less than 125?</w:t>
      </w:r>
    </w:p>
    <w:p w14:paraId="51F757E2" w14:textId="18F35D6F" w:rsidR="00CC55A2" w:rsidRDefault="00CC55A2" w:rsidP="00CD4FAF"/>
    <w:p w14:paraId="4B54271E" w14:textId="766D81C9" w:rsidR="00CC55A2" w:rsidRDefault="00CC55A2" w:rsidP="00CD4FAF"/>
    <w:p w14:paraId="6218FEB1" w14:textId="3E1E9DA8" w:rsidR="00CC55A2" w:rsidRDefault="00CC55A2" w:rsidP="00CD4FAF">
      <w:r>
        <w:rPr>
          <w:noProof/>
        </w:rPr>
        <w:drawing>
          <wp:inline distT="0" distB="0" distL="0" distR="0" wp14:anchorId="74E2AC43" wp14:editId="62ED2242">
            <wp:extent cx="5731510" cy="3222625"/>
            <wp:effectExtent l="0" t="0" r="2540" b="0"/>
            <wp:docPr id="11" name="Picture 1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00F6" w14:textId="5BDF5DBC" w:rsidR="00AD66FD" w:rsidRDefault="00AD66FD" w:rsidP="00CD4FAF">
      <w:r>
        <w:rPr>
          <w:noProof/>
        </w:rPr>
        <w:lastRenderedPageBreak/>
        <w:drawing>
          <wp:inline distT="0" distB="0" distL="0" distR="0" wp14:anchorId="231BEA7D" wp14:editId="2B929C6C">
            <wp:extent cx="5731510" cy="3222625"/>
            <wp:effectExtent l="0" t="0" r="2540" b="0"/>
            <wp:docPr id="13" name="Picture 13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pers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7AB4" w14:textId="61C9D844" w:rsidR="00A600AE" w:rsidRDefault="00EF31FA" w:rsidP="00CD4FAF">
      <w:r>
        <w:rPr>
          <w:noProof/>
        </w:rPr>
        <w:drawing>
          <wp:inline distT="0" distB="0" distL="0" distR="0" wp14:anchorId="18CB20D8" wp14:editId="3A045DBC">
            <wp:extent cx="5731510" cy="3222625"/>
            <wp:effectExtent l="0" t="0" r="2540" b="0"/>
            <wp:docPr id="14" name="Picture 14" descr="A picture containing text, person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person, screenshot, documen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810C" w14:textId="1EEE0B1A" w:rsidR="001808E5" w:rsidRDefault="001808E5" w:rsidP="00CD4FAF">
      <w:r>
        <w:rPr>
          <w:noProof/>
        </w:rPr>
        <w:lastRenderedPageBreak/>
        <w:drawing>
          <wp:inline distT="0" distB="0" distL="0" distR="0" wp14:anchorId="36FD927E" wp14:editId="4481B798">
            <wp:extent cx="5731510" cy="3222625"/>
            <wp:effectExtent l="0" t="0" r="2540" b="0"/>
            <wp:docPr id="15" name="Picture 15" descr="A picture containing text, perso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person, screensho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A45C" w14:textId="14DC37C4" w:rsidR="00071519" w:rsidRDefault="00071519" w:rsidP="00CD4FAF">
      <w:r>
        <w:rPr>
          <w:noProof/>
        </w:rPr>
        <w:drawing>
          <wp:inline distT="0" distB="0" distL="0" distR="0" wp14:anchorId="53F4988F" wp14:editId="4584DB41">
            <wp:extent cx="5731510" cy="3222625"/>
            <wp:effectExtent l="0" t="0" r="2540" b="0"/>
            <wp:docPr id="16" name="Picture 16" descr="A person in front of a white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erson in front of a whiteboard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03F0" w14:textId="0DDCF69A" w:rsidR="00071519" w:rsidRDefault="00071519" w:rsidP="00CD4FAF">
      <w:r>
        <w:rPr>
          <w:noProof/>
        </w:rPr>
        <w:lastRenderedPageBreak/>
        <w:drawing>
          <wp:inline distT="0" distB="0" distL="0" distR="0" wp14:anchorId="70ED3574" wp14:editId="49F258D6">
            <wp:extent cx="5731510" cy="3222625"/>
            <wp:effectExtent l="0" t="0" r="2540" b="0"/>
            <wp:docPr id="17" name="Picture 17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pers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CF32" w14:textId="49430B70" w:rsidR="00CC55A2" w:rsidRDefault="00CC55A2" w:rsidP="00CD4FAF"/>
    <w:p w14:paraId="2C1A9F48" w14:textId="43E525EC" w:rsidR="00220F18" w:rsidRDefault="001E4718" w:rsidP="00CD4FAF">
      <w:r>
        <w:rPr>
          <w:noProof/>
        </w:rPr>
        <w:drawing>
          <wp:inline distT="0" distB="0" distL="0" distR="0" wp14:anchorId="16DC4414" wp14:editId="10F4936F">
            <wp:extent cx="5731510" cy="3222625"/>
            <wp:effectExtent l="0" t="0" r="2540" b="0"/>
            <wp:docPr id="18" name="Picture 18" descr="A picture containing text, perso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person, screensho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9E88" w14:textId="524121A0" w:rsidR="00EE6BE0" w:rsidRDefault="00EE6BE0" w:rsidP="00CD4FAF">
      <w:r>
        <w:rPr>
          <w:noProof/>
        </w:rPr>
        <w:lastRenderedPageBreak/>
        <w:drawing>
          <wp:inline distT="0" distB="0" distL="0" distR="0" wp14:anchorId="111F614F" wp14:editId="5AE837E2">
            <wp:extent cx="5731510" cy="3222625"/>
            <wp:effectExtent l="0" t="0" r="2540" b="0"/>
            <wp:docPr id="19" name="Picture 19" descr="A person standing in front of a white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erson standing in front of a whiteboard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3E100" w14:textId="546FA9A6" w:rsidR="000E746A" w:rsidRDefault="000E746A" w:rsidP="00CD4FAF"/>
    <w:p w14:paraId="2FC141D9" w14:textId="132A6E10" w:rsidR="00AA5F32" w:rsidRDefault="00AA5F32" w:rsidP="00CD4FAF">
      <w:r>
        <w:rPr>
          <w:noProof/>
        </w:rPr>
        <w:lastRenderedPageBreak/>
        <w:drawing>
          <wp:inline distT="0" distB="0" distL="0" distR="0" wp14:anchorId="301F979F" wp14:editId="5A91F90A">
            <wp:extent cx="5731510" cy="3222625"/>
            <wp:effectExtent l="0" t="0" r="2540" b="0"/>
            <wp:docPr id="20" name="Picture 20" descr="A picture containing text, perso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person, screensho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C93">
        <w:rPr>
          <w:noProof/>
        </w:rPr>
        <w:drawing>
          <wp:inline distT="0" distB="0" distL="0" distR="0" wp14:anchorId="3AE5F9B4" wp14:editId="23876E23">
            <wp:extent cx="5731510" cy="3222625"/>
            <wp:effectExtent l="0" t="0" r="2540" b="0"/>
            <wp:docPr id="22" name="Picture 22" descr="A picture containing text, perso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person, screensho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05B2" w14:textId="6707773E" w:rsidR="00744E5D" w:rsidRDefault="001841F6" w:rsidP="00CD4FAF">
      <w:r>
        <w:rPr>
          <w:noProof/>
        </w:rPr>
        <w:lastRenderedPageBreak/>
        <w:drawing>
          <wp:inline distT="0" distB="0" distL="0" distR="0" wp14:anchorId="1C696FE1" wp14:editId="24BD22A9">
            <wp:extent cx="5731510" cy="3222625"/>
            <wp:effectExtent l="0" t="0" r="2540" b="0"/>
            <wp:docPr id="23" name="Picture 23" descr="A person sitting in front of a white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erson sitting in front of a whiteboard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6A4E" w14:textId="77EC2DD8" w:rsidR="00B85407" w:rsidRDefault="00B85407" w:rsidP="00CD4FAF">
      <w:r>
        <w:rPr>
          <w:noProof/>
        </w:rPr>
        <w:drawing>
          <wp:inline distT="0" distB="0" distL="0" distR="0" wp14:anchorId="6E461ECC" wp14:editId="463F00AD">
            <wp:extent cx="5731510" cy="3222625"/>
            <wp:effectExtent l="0" t="0" r="2540" b="0"/>
            <wp:docPr id="24" name="Picture 24" descr="A picture containing text, perso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person, screensho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B32D" w14:textId="2BF7270B" w:rsidR="00C659ED" w:rsidRDefault="00C659ED" w:rsidP="00CD4FAF">
      <w:r>
        <w:rPr>
          <w:noProof/>
        </w:rPr>
        <w:lastRenderedPageBreak/>
        <w:drawing>
          <wp:inline distT="0" distB="0" distL="0" distR="0" wp14:anchorId="5F414C2E" wp14:editId="189438A7">
            <wp:extent cx="5731510" cy="3222625"/>
            <wp:effectExtent l="0" t="0" r="2540" b="0"/>
            <wp:docPr id="25" name="Picture 25" descr="A picture containing text, perso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person, screensho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8FC9" w14:textId="7C9D7348" w:rsidR="00BC0E4C" w:rsidRDefault="00BC0E4C" w:rsidP="00CD4FAF">
      <w:r>
        <w:rPr>
          <w:noProof/>
        </w:rPr>
        <w:drawing>
          <wp:inline distT="0" distB="0" distL="0" distR="0" wp14:anchorId="2BD7BB8D" wp14:editId="25B480D8">
            <wp:extent cx="5731510" cy="3222625"/>
            <wp:effectExtent l="0" t="0" r="2540" b="0"/>
            <wp:docPr id="26" name="Picture 26" descr="A person in a su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erson in a sui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8046" w14:textId="53D2D770" w:rsidR="00A42E8C" w:rsidRDefault="00A42E8C" w:rsidP="00CD4FAF">
      <w:r>
        <w:rPr>
          <w:noProof/>
        </w:rPr>
        <w:lastRenderedPageBreak/>
        <w:drawing>
          <wp:inline distT="0" distB="0" distL="0" distR="0" wp14:anchorId="609334F9" wp14:editId="4C9AD6F0">
            <wp:extent cx="5731510" cy="3222625"/>
            <wp:effectExtent l="0" t="0" r="2540" b="0"/>
            <wp:docPr id="27" name="Picture 27" descr="A picture containing text, person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person, screenshot, documen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C53E" w14:textId="79645AA9" w:rsidR="00AC152D" w:rsidRDefault="00AC152D" w:rsidP="00CD4FAF">
      <w:r>
        <w:rPr>
          <w:noProof/>
        </w:rPr>
        <w:drawing>
          <wp:inline distT="0" distB="0" distL="0" distR="0" wp14:anchorId="0D224C91" wp14:editId="71B3EF80">
            <wp:extent cx="5731510" cy="3222625"/>
            <wp:effectExtent l="0" t="0" r="2540" b="0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hist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ED06" w14:textId="7A35AB03" w:rsidR="00EB6185" w:rsidRDefault="00F17C5F" w:rsidP="00CD4FAF">
      <w:r>
        <w:rPr>
          <w:noProof/>
        </w:rPr>
        <w:lastRenderedPageBreak/>
        <w:drawing>
          <wp:inline distT="0" distB="0" distL="0" distR="0" wp14:anchorId="587F13F7" wp14:editId="0616F11C">
            <wp:extent cx="5731510" cy="3222625"/>
            <wp:effectExtent l="0" t="0" r="254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7BA9" w14:textId="1A927D70" w:rsidR="002D3B91" w:rsidRDefault="00E60B49" w:rsidP="00CD4FAF">
      <w:r>
        <w:rPr>
          <w:noProof/>
        </w:rPr>
        <w:drawing>
          <wp:inline distT="0" distB="0" distL="0" distR="0" wp14:anchorId="00E2F86D" wp14:editId="7736BDF7">
            <wp:extent cx="5731510" cy="3222625"/>
            <wp:effectExtent l="0" t="0" r="254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784B" w14:textId="77777777" w:rsidR="00AA5F32" w:rsidRDefault="00AA5F32" w:rsidP="00CD4FAF"/>
    <w:p w14:paraId="5F27BD50" w14:textId="77777777" w:rsidR="001E4718" w:rsidRDefault="001E4718" w:rsidP="00CD4FAF"/>
    <w:p w14:paraId="470D2ACD" w14:textId="5F2FC8C5" w:rsidR="006E67CE" w:rsidRDefault="006E67CE" w:rsidP="00CD4FAF"/>
    <w:p w14:paraId="473626A7" w14:textId="77777777" w:rsidR="006E67CE" w:rsidRDefault="006E67CE" w:rsidP="00CD4FAF">
      <w:pPr>
        <w:rPr>
          <w:b/>
          <w:bCs/>
        </w:rPr>
      </w:pPr>
    </w:p>
    <w:p w14:paraId="54D33713" w14:textId="77777777" w:rsidR="003F7A6E" w:rsidRDefault="003F7A6E" w:rsidP="00CD4FAF">
      <w:pPr>
        <w:rPr>
          <w:b/>
          <w:bCs/>
        </w:rPr>
      </w:pPr>
    </w:p>
    <w:p w14:paraId="75A9A334" w14:textId="77777777" w:rsidR="000205A7" w:rsidRDefault="000205A7" w:rsidP="00CD4FAF">
      <w:pPr>
        <w:rPr>
          <w:b/>
          <w:bCs/>
        </w:rPr>
      </w:pPr>
    </w:p>
    <w:p w14:paraId="2D48E74E" w14:textId="77777777" w:rsidR="00714832" w:rsidRDefault="00714832" w:rsidP="00CD4FAF">
      <w:pPr>
        <w:rPr>
          <w:b/>
          <w:bCs/>
        </w:rPr>
      </w:pPr>
    </w:p>
    <w:p w14:paraId="4238FF64" w14:textId="77777777" w:rsidR="00D3542A" w:rsidRDefault="00D3542A" w:rsidP="00CD4FAF">
      <w:pPr>
        <w:rPr>
          <w:b/>
          <w:bCs/>
        </w:rPr>
      </w:pPr>
    </w:p>
    <w:p w14:paraId="6218DAF7" w14:textId="77777777" w:rsidR="00CD4FAF" w:rsidRPr="00CD4FAF" w:rsidRDefault="00CD4FAF" w:rsidP="00CD4FAF">
      <w:pPr>
        <w:rPr>
          <w:b/>
          <w:bCs/>
        </w:rPr>
      </w:pPr>
    </w:p>
    <w:p w14:paraId="255C0D17" w14:textId="77777777" w:rsidR="00CD4FAF" w:rsidRDefault="00CD4FAF" w:rsidP="00CD4FAF"/>
    <w:p w14:paraId="790B135D" w14:textId="77777777" w:rsidR="00222016" w:rsidRDefault="00222016" w:rsidP="00222016">
      <w:pPr>
        <w:pStyle w:val="ListParagraph"/>
      </w:pPr>
    </w:p>
    <w:p w14:paraId="1F9A7E15" w14:textId="77777777" w:rsidR="008D03E9" w:rsidRDefault="008D03E9"/>
    <w:p w14:paraId="5B2D1FE6" w14:textId="77777777" w:rsidR="009A1020" w:rsidRDefault="009A1020"/>
    <w:p w14:paraId="70BB7E0A" w14:textId="77777777" w:rsidR="00B12817" w:rsidRDefault="00B12817"/>
    <w:p w14:paraId="047D5261" w14:textId="77777777" w:rsidR="00395347" w:rsidRDefault="00395347"/>
    <w:sectPr w:rsidR="003953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2C432F"/>
    <w:multiLevelType w:val="hybridMultilevel"/>
    <w:tmpl w:val="7032A7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5E3"/>
    <w:rsid w:val="000205A7"/>
    <w:rsid w:val="000660F5"/>
    <w:rsid w:val="00071519"/>
    <w:rsid w:val="000A7B60"/>
    <w:rsid w:val="000E746A"/>
    <w:rsid w:val="0012452A"/>
    <w:rsid w:val="00155829"/>
    <w:rsid w:val="0017182D"/>
    <w:rsid w:val="001808E5"/>
    <w:rsid w:val="001841F6"/>
    <w:rsid w:val="001C2346"/>
    <w:rsid w:val="001E4718"/>
    <w:rsid w:val="00220F18"/>
    <w:rsid w:val="00222016"/>
    <w:rsid w:val="00241884"/>
    <w:rsid w:val="00286E26"/>
    <w:rsid w:val="002D3B91"/>
    <w:rsid w:val="00395347"/>
    <w:rsid w:val="003C0D8E"/>
    <w:rsid w:val="003F7A6E"/>
    <w:rsid w:val="00440E88"/>
    <w:rsid w:val="004418D6"/>
    <w:rsid w:val="00500242"/>
    <w:rsid w:val="0058339B"/>
    <w:rsid w:val="0060049D"/>
    <w:rsid w:val="00613FAE"/>
    <w:rsid w:val="006566B9"/>
    <w:rsid w:val="006E67CE"/>
    <w:rsid w:val="00714832"/>
    <w:rsid w:val="00744E5D"/>
    <w:rsid w:val="00750ED7"/>
    <w:rsid w:val="00776992"/>
    <w:rsid w:val="0083477C"/>
    <w:rsid w:val="008A2878"/>
    <w:rsid w:val="008D03E9"/>
    <w:rsid w:val="008D55E3"/>
    <w:rsid w:val="009343A7"/>
    <w:rsid w:val="009A1020"/>
    <w:rsid w:val="009B5412"/>
    <w:rsid w:val="00A42E8C"/>
    <w:rsid w:val="00A600AE"/>
    <w:rsid w:val="00AA5F32"/>
    <w:rsid w:val="00AC152D"/>
    <w:rsid w:val="00AD66FD"/>
    <w:rsid w:val="00B11480"/>
    <w:rsid w:val="00B12817"/>
    <w:rsid w:val="00B85407"/>
    <w:rsid w:val="00BA2C93"/>
    <w:rsid w:val="00BB0B01"/>
    <w:rsid w:val="00BC0E4C"/>
    <w:rsid w:val="00C659ED"/>
    <w:rsid w:val="00C86681"/>
    <w:rsid w:val="00C93F1D"/>
    <w:rsid w:val="00CC55A2"/>
    <w:rsid w:val="00CD4FAF"/>
    <w:rsid w:val="00D014EE"/>
    <w:rsid w:val="00D222DD"/>
    <w:rsid w:val="00D3542A"/>
    <w:rsid w:val="00D63E5A"/>
    <w:rsid w:val="00DD1EC3"/>
    <w:rsid w:val="00DD6E07"/>
    <w:rsid w:val="00E60B49"/>
    <w:rsid w:val="00E8075A"/>
    <w:rsid w:val="00EB6185"/>
    <w:rsid w:val="00EE6BE0"/>
    <w:rsid w:val="00EF31FA"/>
    <w:rsid w:val="00F17C5F"/>
    <w:rsid w:val="00F27A3F"/>
    <w:rsid w:val="00F71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D7589"/>
  <w15:chartTrackingRefBased/>
  <w15:docId w15:val="{1E4E1862-C19F-463E-90D1-A2B96EEFD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18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</TotalTime>
  <Pages>15</Pages>
  <Words>335</Words>
  <Characters>1914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VIGNESWARAN E R</dc:creator>
  <cp:keywords/>
  <dc:description/>
  <cp:lastModifiedBy>VIGNESWARAN E R</cp:lastModifiedBy>
  <cp:revision>66</cp:revision>
  <dcterms:created xsi:type="dcterms:W3CDTF">2021-07-21T08:56:00Z</dcterms:created>
  <dcterms:modified xsi:type="dcterms:W3CDTF">2021-07-21T18:25:00Z</dcterms:modified>
</cp:coreProperties>
</file>